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64"/>
        <w:tblW w:w="0" w:type="auto"/>
        <w:tblLook w:val="04A0" w:firstRow="1" w:lastRow="0" w:firstColumn="1" w:lastColumn="0" w:noHBand="0" w:noVBand="1"/>
      </w:tblPr>
      <w:tblGrid>
        <w:gridCol w:w="5200"/>
        <w:gridCol w:w="5375"/>
        <w:gridCol w:w="4813"/>
      </w:tblGrid>
      <w:tr w:rsidR="009F67A6" w14:paraId="693CBD30" w14:textId="77777777" w:rsidTr="006004EE">
        <w:tc>
          <w:tcPr>
            <w:tcW w:w="5200" w:type="dxa"/>
            <w:shd w:val="clear" w:color="auto" w:fill="FFFF99"/>
          </w:tcPr>
          <w:p w14:paraId="40433934" w14:textId="77777777" w:rsidR="003443A6" w:rsidRPr="003443A6" w:rsidRDefault="002A30F2" w:rsidP="006004EE">
            <w:pPr>
              <w:jc w:val="center"/>
              <w:rPr>
                <w:rFonts w:ascii="Comic Sans MS" w:hAnsi="Comic Sans MS"/>
                <w:sz w:val="36"/>
                <w:szCs w:val="36"/>
              </w:rPr>
            </w:pPr>
            <w:r>
              <w:rPr>
                <w:rFonts w:ascii="Comic Sans MS" w:hAnsi="Comic Sans MS"/>
                <w:sz w:val="36"/>
                <w:szCs w:val="36"/>
              </w:rPr>
              <w:t>10 House Points</w:t>
            </w:r>
          </w:p>
        </w:tc>
        <w:tc>
          <w:tcPr>
            <w:tcW w:w="5375" w:type="dxa"/>
            <w:shd w:val="clear" w:color="auto" w:fill="DBE5F1" w:themeFill="accent1" w:themeFillTint="33"/>
          </w:tcPr>
          <w:p w14:paraId="6DF64F2A" w14:textId="77777777" w:rsidR="003443A6" w:rsidRPr="003443A6" w:rsidRDefault="002A30F2" w:rsidP="006004EE">
            <w:pPr>
              <w:jc w:val="center"/>
              <w:rPr>
                <w:rFonts w:ascii="Comic Sans MS" w:hAnsi="Comic Sans MS"/>
                <w:sz w:val="36"/>
                <w:szCs w:val="36"/>
              </w:rPr>
            </w:pPr>
            <w:r>
              <w:rPr>
                <w:rFonts w:ascii="Comic Sans MS" w:hAnsi="Comic Sans MS"/>
                <w:sz w:val="36"/>
                <w:szCs w:val="36"/>
              </w:rPr>
              <w:t>20 House Points</w:t>
            </w:r>
          </w:p>
        </w:tc>
        <w:tc>
          <w:tcPr>
            <w:tcW w:w="4813" w:type="dxa"/>
            <w:shd w:val="clear" w:color="auto" w:fill="E5B8B7" w:themeFill="accent2" w:themeFillTint="66"/>
          </w:tcPr>
          <w:p w14:paraId="1D47DED8" w14:textId="77777777" w:rsidR="003443A6" w:rsidRPr="008B04FB" w:rsidRDefault="008B04FB" w:rsidP="006004EE">
            <w:pPr>
              <w:pStyle w:val="ListParagraph"/>
              <w:numPr>
                <w:ilvl w:val="0"/>
                <w:numId w:val="2"/>
              </w:numPr>
              <w:jc w:val="center"/>
              <w:rPr>
                <w:rFonts w:ascii="Comic Sans MS" w:hAnsi="Comic Sans MS"/>
                <w:sz w:val="36"/>
                <w:szCs w:val="36"/>
              </w:rPr>
            </w:pPr>
            <w:r>
              <w:rPr>
                <w:rFonts w:ascii="Comic Sans MS" w:hAnsi="Comic Sans MS"/>
                <w:sz w:val="36"/>
                <w:szCs w:val="36"/>
              </w:rPr>
              <w:t xml:space="preserve"> H</w:t>
            </w:r>
            <w:r w:rsidR="002A30F2" w:rsidRPr="008B04FB">
              <w:rPr>
                <w:rFonts w:ascii="Comic Sans MS" w:hAnsi="Comic Sans MS"/>
                <w:sz w:val="36"/>
                <w:szCs w:val="36"/>
              </w:rPr>
              <w:t>ouse Points</w:t>
            </w:r>
          </w:p>
        </w:tc>
      </w:tr>
      <w:tr w:rsidR="009F67A6" w:rsidRPr="008B04FB" w14:paraId="2AFBBF32" w14:textId="77777777" w:rsidTr="006004EE">
        <w:trPr>
          <w:trHeight w:val="1451"/>
        </w:trPr>
        <w:tc>
          <w:tcPr>
            <w:tcW w:w="5200" w:type="dxa"/>
            <w:shd w:val="clear" w:color="auto" w:fill="FFFF99"/>
          </w:tcPr>
          <w:p w14:paraId="7198B1C4" w14:textId="77777777" w:rsidR="00737F32" w:rsidRDefault="00E0195F" w:rsidP="006004EE">
            <w:pPr>
              <w:pStyle w:val="ListParagraph"/>
              <w:numPr>
                <w:ilvl w:val="0"/>
                <w:numId w:val="1"/>
              </w:numPr>
              <w:rPr>
                <w:rFonts w:ascii="Comic Sans MS" w:hAnsi="Comic Sans MS"/>
                <w:sz w:val="23"/>
                <w:szCs w:val="23"/>
              </w:rPr>
            </w:pPr>
            <w:r>
              <w:rPr>
                <w:rFonts w:ascii="Comic Sans MS" w:hAnsi="Comic Sans MS"/>
                <w:sz w:val="23"/>
                <w:szCs w:val="23"/>
              </w:rPr>
              <w:t>Create a list of at least 10 jobs that needed to be done in the Stone Age.</w:t>
            </w:r>
          </w:p>
          <w:p w14:paraId="7023BD18" w14:textId="05AB6C12" w:rsidR="00E0195F" w:rsidRPr="002F2A1B" w:rsidRDefault="00E0195F" w:rsidP="006004EE">
            <w:pPr>
              <w:pStyle w:val="ListParagraph"/>
              <w:rPr>
                <w:rFonts w:ascii="Comic Sans MS" w:hAnsi="Comic Sans MS"/>
                <w:sz w:val="23"/>
                <w:szCs w:val="23"/>
              </w:rPr>
            </w:pPr>
            <w:r>
              <w:rPr>
                <w:rFonts w:ascii="Comic Sans MS" w:hAnsi="Comic Sans MS"/>
                <w:sz w:val="23"/>
                <w:szCs w:val="23"/>
              </w:rPr>
              <w:t>Highlight the ones that you no longer need to do.</w:t>
            </w:r>
          </w:p>
        </w:tc>
        <w:tc>
          <w:tcPr>
            <w:tcW w:w="5375" w:type="dxa"/>
            <w:shd w:val="clear" w:color="auto" w:fill="DBE5F1" w:themeFill="accent1" w:themeFillTint="33"/>
          </w:tcPr>
          <w:p w14:paraId="589C29B0" w14:textId="65053E2D" w:rsidR="009F67A6" w:rsidRPr="00895BA0" w:rsidRDefault="00963B43" w:rsidP="006004EE">
            <w:pPr>
              <w:pStyle w:val="ListParagraph"/>
              <w:numPr>
                <w:ilvl w:val="0"/>
                <w:numId w:val="1"/>
              </w:numPr>
              <w:rPr>
                <w:rFonts w:ascii="Comic Sans MS" w:hAnsi="Comic Sans MS"/>
                <w:sz w:val="23"/>
                <w:szCs w:val="23"/>
              </w:rPr>
            </w:pPr>
            <w:r>
              <w:rPr>
                <w:rFonts w:ascii="Comic Sans MS" w:hAnsi="Comic Sans MS"/>
                <w:sz w:val="23"/>
                <w:szCs w:val="23"/>
              </w:rPr>
              <w:t>Create your own story (it could be a Stone Age hunting trip or anything you like) and tell it using cave paintings.</w:t>
            </w:r>
          </w:p>
        </w:tc>
        <w:tc>
          <w:tcPr>
            <w:tcW w:w="4813" w:type="dxa"/>
            <w:shd w:val="clear" w:color="auto" w:fill="E5B8B7" w:themeFill="accent2" w:themeFillTint="66"/>
          </w:tcPr>
          <w:p w14:paraId="42F77978" w14:textId="4C19DA35" w:rsidR="001E4B00" w:rsidRPr="001E4B00" w:rsidRDefault="00C643B4" w:rsidP="006004EE">
            <w:pPr>
              <w:pStyle w:val="ListParagraph"/>
              <w:numPr>
                <w:ilvl w:val="0"/>
                <w:numId w:val="1"/>
              </w:numPr>
              <w:rPr>
                <w:rFonts w:ascii="Comic Sans MS" w:hAnsi="Comic Sans MS"/>
                <w:sz w:val="23"/>
                <w:szCs w:val="23"/>
              </w:rPr>
            </w:pPr>
            <w:r w:rsidRPr="00C643B4">
              <w:rPr>
                <w:rFonts w:ascii="Comic Sans MS" w:hAnsi="Comic Sans MS"/>
                <w:sz w:val="23"/>
                <w:szCs w:val="23"/>
              </w:rPr>
              <w:t xml:space="preserve">Use information books and the internet to find out about one of these aspects of Stone Age life: settlements, food, clothing, </w:t>
            </w:r>
            <w:proofErr w:type="gramStart"/>
            <w:r w:rsidRPr="00C643B4">
              <w:rPr>
                <w:rFonts w:ascii="Comic Sans MS" w:hAnsi="Comic Sans MS"/>
                <w:sz w:val="23"/>
                <w:szCs w:val="23"/>
              </w:rPr>
              <w:t>tools</w:t>
            </w:r>
            <w:proofErr w:type="gramEnd"/>
            <w:r w:rsidRPr="00C643B4">
              <w:rPr>
                <w:rFonts w:ascii="Comic Sans MS" w:hAnsi="Comic Sans MS"/>
                <w:sz w:val="23"/>
                <w:szCs w:val="23"/>
              </w:rPr>
              <w:t xml:space="preserve"> and weapons. Use your research to create an information poster about your chosen aspect. Include images and topic-specific vocabulary to make your information poster interesting for the reader.</w:t>
            </w:r>
          </w:p>
        </w:tc>
      </w:tr>
      <w:tr w:rsidR="009F67A6" w:rsidRPr="008B04FB" w14:paraId="79A3D904" w14:textId="77777777" w:rsidTr="006004EE">
        <w:trPr>
          <w:trHeight w:val="2270"/>
        </w:trPr>
        <w:tc>
          <w:tcPr>
            <w:tcW w:w="5200" w:type="dxa"/>
            <w:shd w:val="clear" w:color="auto" w:fill="FFFF99"/>
          </w:tcPr>
          <w:p w14:paraId="4C0ACFEB" w14:textId="77777777" w:rsidR="00C643B4" w:rsidRPr="001F2AFD" w:rsidRDefault="001F2AFD" w:rsidP="006004EE">
            <w:pPr>
              <w:pStyle w:val="ListParagraph"/>
              <w:numPr>
                <w:ilvl w:val="0"/>
                <w:numId w:val="1"/>
              </w:numPr>
              <w:rPr>
                <w:rFonts w:ascii="Comic Sans MS" w:hAnsi="Comic Sans MS"/>
                <w:sz w:val="23"/>
                <w:szCs w:val="23"/>
              </w:rPr>
            </w:pPr>
            <w:r w:rsidRPr="001F2AFD">
              <w:rPr>
                <w:rFonts w:ascii="Comic Sans MS" w:hAnsi="Comic Sans MS"/>
                <w:sz w:val="23"/>
                <w:szCs w:val="23"/>
              </w:rPr>
              <w:t>Find out how a fossil is made and create a poster showing each stage.</w:t>
            </w:r>
          </w:p>
          <w:p w14:paraId="0204E95B" w14:textId="4D947DBE" w:rsidR="00D61A63" w:rsidRPr="008B04FB" w:rsidRDefault="00D61A63" w:rsidP="006004EE">
            <w:pPr>
              <w:pStyle w:val="ListParagraph"/>
              <w:rPr>
                <w:rFonts w:ascii="Comic Sans MS" w:hAnsi="Comic Sans MS"/>
                <w:sz w:val="23"/>
                <w:szCs w:val="23"/>
              </w:rPr>
            </w:pPr>
          </w:p>
        </w:tc>
        <w:tc>
          <w:tcPr>
            <w:tcW w:w="5375" w:type="dxa"/>
            <w:shd w:val="clear" w:color="auto" w:fill="DBE5F1" w:themeFill="accent1" w:themeFillTint="33"/>
          </w:tcPr>
          <w:p w14:paraId="25409797" w14:textId="77777777" w:rsidR="001E4B00" w:rsidRDefault="001E4B00" w:rsidP="006004EE">
            <w:pPr>
              <w:pStyle w:val="ListParagraph"/>
              <w:rPr>
                <w:rFonts w:ascii="Comic Sans MS" w:hAnsi="Comic Sans MS"/>
                <w:sz w:val="23"/>
                <w:szCs w:val="23"/>
              </w:rPr>
            </w:pPr>
          </w:p>
          <w:p w14:paraId="74667CEB" w14:textId="4D6E3522" w:rsidR="00E0195F" w:rsidRPr="009F67A6" w:rsidRDefault="00E0195F" w:rsidP="006004EE">
            <w:pPr>
              <w:pStyle w:val="ListParagraph"/>
              <w:numPr>
                <w:ilvl w:val="0"/>
                <w:numId w:val="1"/>
              </w:numPr>
              <w:rPr>
                <w:rFonts w:ascii="Comic Sans MS" w:hAnsi="Comic Sans MS"/>
                <w:sz w:val="23"/>
                <w:szCs w:val="23"/>
              </w:rPr>
            </w:pPr>
            <w:r w:rsidRPr="00E0195F">
              <w:rPr>
                <w:rFonts w:ascii="Comic Sans MS" w:hAnsi="Comic Sans MS"/>
                <w:sz w:val="23"/>
                <w:szCs w:val="23"/>
              </w:rPr>
              <w:t xml:space="preserve">Who was the Cheddar Man, and what does he tell us about life in prehistoric times? Visit the Natural History Museum website to find out the answer to this enquiry question. Record key information that you learn about the Cheddar Man on a mind map. </w:t>
            </w:r>
          </w:p>
        </w:tc>
        <w:tc>
          <w:tcPr>
            <w:tcW w:w="4813" w:type="dxa"/>
            <w:shd w:val="clear" w:color="auto" w:fill="E5B8B7" w:themeFill="accent2" w:themeFillTint="66"/>
          </w:tcPr>
          <w:p w14:paraId="36912777" w14:textId="4C0335FE" w:rsidR="009F67A6" w:rsidRPr="008B04FB" w:rsidRDefault="00963B43" w:rsidP="006004EE">
            <w:pPr>
              <w:pStyle w:val="ListParagraph"/>
              <w:numPr>
                <w:ilvl w:val="0"/>
                <w:numId w:val="1"/>
              </w:numPr>
              <w:rPr>
                <w:rFonts w:ascii="Comic Sans MS" w:hAnsi="Comic Sans MS"/>
                <w:sz w:val="23"/>
                <w:szCs w:val="23"/>
              </w:rPr>
            </w:pPr>
            <w:r>
              <w:rPr>
                <w:rFonts w:ascii="Comic Sans MS" w:hAnsi="Comic Sans MS"/>
                <w:sz w:val="23"/>
                <w:szCs w:val="23"/>
              </w:rPr>
              <w:t>During the Stone Age, some people lived in caves. If you had to live in a cave, what would it look like inside</w:t>
            </w:r>
            <w:r w:rsidR="00C643B4">
              <w:rPr>
                <w:rFonts w:ascii="Comic Sans MS" w:hAnsi="Comic Sans MS"/>
                <w:sz w:val="23"/>
                <w:szCs w:val="23"/>
              </w:rPr>
              <w:t xml:space="preserve"> and what would you keep in it</w:t>
            </w:r>
            <w:r>
              <w:rPr>
                <w:rFonts w:ascii="Comic Sans MS" w:hAnsi="Comic Sans MS"/>
                <w:sz w:val="23"/>
                <w:szCs w:val="23"/>
              </w:rPr>
              <w:t>?</w:t>
            </w:r>
            <w:r w:rsidR="00C643B4">
              <w:rPr>
                <w:rFonts w:ascii="Comic Sans MS" w:hAnsi="Comic Sans MS"/>
                <w:sz w:val="23"/>
                <w:szCs w:val="23"/>
              </w:rPr>
              <w:t xml:space="preserve"> Draw and design your cave and its contents using labels to identify each part. Be creative and imaginative. You could even make a 3-d model of it!</w:t>
            </w:r>
          </w:p>
        </w:tc>
      </w:tr>
      <w:tr w:rsidR="009F67A6" w:rsidRPr="008B04FB" w14:paraId="34D129F6" w14:textId="77777777" w:rsidTr="006004EE">
        <w:tc>
          <w:tcPr>
            <w:tcW w:w="5200" w:type="dxa"/>
            <w:shd w:val="clear" w:color="auto" w:fill="FFFF99"/>
          </w:tcPr>
          <w:p w14:paraId="550E4489" w14:textId="50388667" w:rsidR="003443A6" w:rsidRPr="008B04FB" w:rsidRDefault="001F2AFD" w:rsidP="006004EE">
            <w:pPr>
              <w:pStyle w:val="ListParagraph"/>
              <w:numPr>
                <w:ilvl w:val="0"/>
                <w:numId w:val="1"/>
              </w:numPr>
              <w:rPr>
                <w:rFonts w:ascii="Comic Sans MS" w:hAnsi="Comic Sans MS"/>
                <w:sz w:val="23"/>
                <w:szCs w:val="23"/>
              </w:rPr>
            </w:pPr>
            <w:r w:rsidRPr="001F2AFD">
              <w:rPr>
                <w:rFonts w:ascii="Comic Sans MS" w:hAnsi="Comic Sans MS"/>
                <w:sz w:val="23"/>
                <w:szCs w:val="23"/>
              </w:rPr>
              <w:t>Imagine you can go back in time to the Stone Age. You can take one piece of modern technology. What would you take and why?</w:t>
            </w:r>
          </w:p>
        </w:tc>
        <w:tc>
          <w:tcPr>
            <w:tcW w:w="5375" w:type="dxa"/>
            <w:shd w:val="clear" w:color="auto" w:fill="DBE5F1" w:themeFill="accent1" w:themeFillTint="33"/>
          </w:tcPr>
          <w:p w14:paraId="7A4ACE39" w14:textId="1DA08517" w:rsidR="007E48B3" w:rsidRPr="00C643B4" w:rsidRDefault="001F2AFD" w:rsidP="006004EE">
            <w:pPr>
              <w:pStyle w:val="ListParagraph"/>
              <w:numPr>
                <w:ilvl w:val="0"/>
                <w:numId w:val="1"/>
              </w:numPr>
              <w:rPr>
                <w:rFonts w:ascii="Comic Sans MS" w:hAnsi="Comic Sans MS"/>
                <w:sz w:val="23"/>
                <w:szCs w:val="23"/>
              </w:rPr>
            </w:pPr>
            <w:r w:rsidRPr="001F2AFD">
              <w:rPr>
                <w:rFonts w:ascii="Comic Sans MS" w:hAnsi="Comic Sans MS"/>
                <w:sz w:val="23"/>
                <w:szCs w:val="23"/>
              </w:rPr>
              <w:t xml:space="preserve">Use information books or the internet to find out about Iron Age hillforts. Draw an illustration of an Iron Age hillfort and label its features, such as a hill, ditches, high </w:t>
            </w:r>
            <w:proofErr w:type="gramStart"/>
            <w:r w:rsidRPr="001F2AFD">
              <w:rPr>
                <w:rFonts w:ascii="Comic Sans MS" w:hAnsi="Comic Sans MS"/>
                <w:sz w:val="23"/>
                <w:szCs w:val="23"/>
              </w:rPr>
              <w:t>walls</w:t>
            </w:r>
            <w:proofErr w:type="gramEnd"/>
            <w:r w:rsidRPr="001F2AFD">
              <w:rPr>
                <w:rFonts w:ascii="Comic Sans MS" w:hAnsi="Comic Sans MS"/>
                <w:sz w:val="23"/>
                <w:szCs w:val="23"/>
              </w:rPr>
              <w:t xml:space="preserve"> or guarded gates. Write a short explanation about each of the features that you have labelled</w:t>
            </w:r>
            <w:r>
              <w:rPr>
                <w:rFonts w:ascii="Comic Sans MS" w:hAnsi="Comic Sans MS"/>
                <w:sz w:val="23"/>
                <w:szCs w:val="23"/>
              </w:rPr>
              <w:t>.</w:t>
            </w:r>
          </w:p>
        </w:tc>
        <w:tc>
          <w:tcPr>
            <w:tcW w:w="4813" w:type="dxa"/>
            <w:shd w:val="clear" w:color="auto" w:fill="E5B8B7" w:themeFill="accent2" w:themeFillTint="66"/>
          </w:tcPr>
          <w:p w14:paraId="163971D8" w14:textId="7D4F8471" w:rsidR="003443A6" w:rsidRPr="008B04FB" w:rsidRDefault="00E0195F" w:rsidP="006004EE">
            <w:pPr>
              <w:pStyle w:val="ListParagraph"/>
              <w:numPr>
                <w:ilvl w:val="0"/>
                <w:numId w:val="1"/>
              </w:numPr>
              <w:rPr>
                <w:rFonts w:ascii="Comic Sans MS" w:hAnsi="Comic Sans MS"/>
                <w:sz w:val="23"/>
                <w:szCs w:val="23"/>
              </w:rPr>
            </w:pPr>
            <w:r>
              <w:rPr>
                <w:rFonts w:ascii="Comic Sans MS" w:hAnsi="Comic Sans MS"/>
                <w:sz w:val="23"/>
                <w:szCs w:val="23"/>
              </w:rPr>
              <w:t xml:space="preserve">Research and create a </w:t>
            </w:r>
            <w:proofErr w:type="spellStart"/>
            <w:r>
              <w:rPr>
                <w:rFonts w:ascii="Comic Sans MS" w:hAnsi="Comic Sans MS"/>
                <w:sz w:val="23"/>
                <w:szCs w:val="23"/>
              </w:rPr>
              <w:t>factfile</w:t>
            </w:r>
            <w:proofErr w:type="spellEnd"/>
            <w:r>
              <w:rPr>
                <w:rFonts w:ascii="Comic Sans MS" w:hAnsi="Comic Sans MS"/>
                <w:sz w:val="23"/>
                <w:szCs w:val="23"/>
              </w:rPr>
              <w:t xml:space="preserve"> or PowerPoint/Keynote presentation about </w:t>
            </w:r>
            <w:r w:rsidR="002C376F">
              <w:rPr>
                <w:rFonts w:ascii="Comic Sans MS" w:hAnsi="Comic Sans MS"/>
                <w:sz w:val="23"/>
                <w:szCs w:val="23"/>
              </w:rPr>
              <w:t>Stonehenge</w:t>
            </w:r>
            <w:r>
              <w:rPr>
                <w:rFonts w:ascii="Comic Sans MS" w:hAnsi="Comic Sans MS"/>
                <w:sz w:val="23"/>
                <w:szCs w:val="23"/>
              </w:rPr>
              <w:t>.</w:t>
            </w:r>
            <w:r w:rsidR="002C376F">
              <w:rPr>
                <w:rFonts w:ascii="Comic Sans MS" w:hAnsi="Comic Sans MS"/>
                <w:sz w:val="23"/>
                <w:szCs w:val="23"/>
              </w:rPr>
              <w:t xml:space="preserve"> You could include the types of rock it was made from, why we think it was built, who used it and how old it is.</w:t>
            </w:r>
          </w:p>
        </w:tc>
      </w:tr>
    </w:tbl>
    <w:p w14:paraId="62E3BE70" w14:textId="4C07402E" w:rsidR="003443A6" w:rsidRDefault="003443A6" w:rsidP="003443A6">
      <w:pPr>
        <w:pStyle w:val="Default"/>
      </w:pPr>
    </w:p>
    <w:p w14:paraId="37742A25" w14:textId="37BA75C8" w:rsidR="000336F6" w:rsidRPr="006004EE" w:rsidRDefault="006004EE" w:rsidP="003443A6">
      <w:pPr>
        <w:pStyle w:val="Default"/>
        <w:rPr>
          <w:b/>
          <w:bCs/>
          <w:sz w:val="40"/>
          <w:szCs w:val="40"/>
          <w:u w:val="single"/>
        </w:rPr>
      </w:pPr>
      <w:r w:rsidRPr="006004EE">
        <w:rPr>
          <w:b/>
          <w:bCs/>
          <w:sz w:val="40"/>
          <w:szCs w:val="40"/>
          <w:u w:val="single"/>
        </w:rPr>
        <w:t>Year 3 Pick n’ Mix Homework</w:t>
      </w:r>
    </w:p>
    <w:sectPr w:rsidR="000336F6" w:rsidRPr="006004EE" w:rsidSect="003443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431D"/>
    <w:multiLevelType w:val="hybridMultilevel"/>
    <w:tmpl w:val="E704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A11EF"/>
    <w:multiLevelType w:val="hybridMultilevel"/>
    <w:tmpl w:val="3136421E"/>
    <w:lvl w:ilvl="0" w:tplc="2EC6DDC4">
      <w:start w:val="3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376102">
    <w:abstractNumId w:val="0"/>
  </w:num>
  <w:num w:numId="2" w16cid:durableId="650403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A6"/>
    <w:rsid w:val="000336F6"/>
    <w:rsid w:val="00050206"/>
    <w:rsid w:val="001A1AF4"/>
    <w:rsid w:val="001E4B00"/>
    <w:rsid w:val="001F2AFD"/>
    <w:rsid w:val="00223262"/>
    <w:rsid w:val="00297DD1"/>
    <w:rsid w:val="002A30F2"/>
    <w:rsid w:val="002C376F"/>
    <w:rsid w:val="002F2A1B"/>
    <w:rsid w:val="003443A6"/>
    <w:rsid w:val="003D02E8"/>
    <w:rsid w:val="0043183E"/>
    <w:rsid w:val="004A5589"/>
    <w:rsid w:val="004A5ECF"/>
    <w:rsid w:val="006004EE"/>
    <w:rsid w:val="00636DBE"/>
    <w:rsid w:val="00655F8C"/>
    <w:rsid w:val="00737F32"/>
    <w:rsid w:val="007E48B3"/>
    <w:rsid w:val="00895BA0"/>
    <w:rsid w:val="008B04FB"/>
    <w:rsid w:val="008B6561"/>
    <w:rsid w:val="00963B43"/>
    <w:rsid w:val="009F67A6"/>
    <w:rsid w:val="00A235AF"/>
    <w:rsid w:val="00B97644"/>
    <w:rsid w:val="00C600B0"/>
    <w:rsid w:val="00C643B4"/>
    <w:rsid w:val="00CE78F1"/>
    <w:rsid w:val="00D434C3"/>
    <w:rsid w:val="00D61A63"/>
    <w:rsid w:val="00D80107"/>
    <w:rsid w:val="00D93F88"/>
    <w:rsid w:val="00DA4659"/>
    <w:rsid w:val="00DB7978"/>
    <w:rsid w:val="00E0195F"/>
    <w:rsid w:val="00EA5D63"/>
    <w:rsid w:val="00EF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84BC"/>
  <w15:docId w15:val="{FE60E484-74A2-466C-86E3-A41E21E9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3A6"/>
    <w:pPr>
      <w:autoSpaceDE w:val="0"/>
      <w:autoSpaceDN w:val="0"/>
      <w:adjustRightInd w:val="0"/>
      <w:spacing w:after="0" w:line="240" w:lineRule="auto"/>
    </w:pPr>
    <w:rPr>
      <w:rFonts w:ascii="Calibri Light" w:hAnsi="Calibri Light" w:cs="Calibri Light"/>
      <w:color w:val="000000"/>
      <w:sz w:val="24"/>
      <w:szCs w:val="24"/>
    </w:rPr>
  </w:style>
  <w:style w:type="paragraph" w:customStyle="1" w:styleId="Pa0">
    <w:name w:val="Pa0"/>
    <w:basedOn w:val="Default"/>
    <w:next w:val="Default"/>
    <w:uiPriority w:val="99"/>
    <w:rsid w:val="003443A6"/>
    <w:pPr>
      <w:spacing w:line="241" w:lineRule="atLeast"/>
    </w:pPr>
    <w:rPr>
      <w:rFonts w:cstheme="minorBidi"/>
      <w:color w:val="auto"/>
    </w:rPr>
  </w:style>
  <w:style w:type="table" w:styleId="TableGrid">
    <w:name w:val="Table Grid"/>
    <w:basedOn w:val="TableNormal"/>
    <w:uiPriority w:val="59"/>
    <w:rsid w:val="0034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3A6"/>
    <w:pPr>
      <w:ind w:left="720"/>
      <w:contextualSpacing/>
    </w:pPr>
  </w:style>
  <w:style w:type="paragraph" w:styleId="BalloonText">
    <w:name w:val="Balloon Text"/>
    <w:basedOn w:val="Normal"/>
    <w:link w:val="BalloonTextChar"/>
    <w:uiPriority w:val="99"/>
    <w:semiHidden/>
    <w:unhideWhenUsed/>
    <w:rsid w:val="0022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dc:creator>
  <cp:lastModifiedBy>Nolan, Gerard</cp:lastModifiedBy>
  <cp:revision>4</cp:revision>
  <cp:lastPrinted>2022-04-22T13:27:00Z</cp:lastPrinted>
  <dcterms:created xsi:type="dcterms:W3CDTF">2022-08-29T12:09:00Z</dcterms:created>
  <dcterms:modified xsi:type="dcterms:W3CDTF">2022-09-07T13:01:00Z</dcterms:modified>
</cp:coreProperties>
</file>